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3C1D" w14:textId="77777777" w:rsidR="007269E6" w:rsidRPr="00E023B8" w:rsidRDefault="007269E6" w:rsidP="007269E6">
      <w:pPr>
        <w:pStyle w:val="Highlight"/>
        <w:rPr>
          <w:bCs/>
          <w:i w:val="0"/>
          <w:color w:val="auto"/>
          <w:sz w:val="36"/>
          <w:szCs w:val="36"/>
        </w:rPr>
      </w:pPr>
      <w:proofErr w:type="spellStart"/>
      <w:r>
        <w:rPr>
          <w:bCs/>
          <w:i w:val="0"/>
          <w:color w:val="auto"/>
          <w:sz w:val="36"/>
          <w:szCs w:val="36"/>
        </w:rPr>
        <w:t>Graf</w:t>
      </w:r>
      <w:r w:rsidRPr="00E023B8">
        <w:rPr>
          <w:bCs/>
          <w:i w:val="0"/>
          <w:color w:val="auto"/>
          <w:sz w:val="36"/>
          <w:szCs w:val="36"/>
        </w:rPr>
        <w:t>iz</w:t>
      </w:r>
      <w:proofErr w:type="spellEnd"/>
    </w:p>
    <w:p w14:paraId="75E53C1E" w14:textId="77777777" w:rsidR="007269E6" w:rsidRDefault="007269E6" w:rsidP="007269E6">
      <w:pPr>
        <w:pStyle w:val="Aufzhlung1"/>
      </w:pPr>
      <w:proofErr w:type="spellStart"/>
      <w:r>
        <w:t>Grafiz</w:t>
      </w:r>
      <w:proofErr w:type="spellEnd"/>
      <w:r>
        <w:t xml:space="preserve"> versteht sich als Verbindung von Notizen und grafischer Gestaltung zur Erarbeitung von Lerninhalten oder </w:t>
      </w:r>
      <w:r>
        <w:br/>
        <w:t>als Zusammenfassung in Lehr- und Lernprozessen. Sie ist immer nach folgendem Raster aufgebaut:</w:t>
      </w:r>
    </w:p>
    <w:p w14:paraId="75E53C1F" w14:textId="77777777" w:rsidR="007269E6" w:rsidRDefault="007269E6" w:rsidP="007269E6">
      <w:pPr>
        <w:pStyle w:val="Aufzhlung1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2"/>
        <w:gridCol w:w="2580"/>
        <w:gridCol w:w="2820"/>
      </w:tblGrid>
      <w:tr w:rsidR="007269E6" w14:paraId="75E53C23" w14:textId="77777777" w:rsidTr="007269E6">
        <w:tc>
          <w:tcPr>
            <w:tcW w:w="3482" w:type="dxa"/>
          </w:tcPr>
          <w:p w14:paraId="75E53C20" w14:textId="77777777" w:rsidR="007269E6" w:rsidRPr="00062C21" w:rsidRDefault="007269E6" w:rsidP="00634503">
            <w:pPr>
              <w:pStyle w:val="Aufzhlung1"/>
              <w:jc w:val="both"/>
              <w:rPr>
                <w:b/>
              </w:rPr>
            </w:pPr>
            <w:r w:rsidRPr="00062C21">
              <w:rPr>
                <w:b/>
              </w:rPr>
              <w:t>Titel</w:t>
            </w:r>
          </w:p>
        </w:tc>
        <w:tc>
          <w:tcPr>
            <w:tcW w:w="2580" w:type="dxa"/>
          </w:tcPr>
          <w:p w14:paraId="75E53C21" w14:textId="77777777" w:rsidR="007269E6" w:rsidRDefault="007269E6" w:rsidP="00634503">
            <w:pPr>
              <w:pStyle w:val="Aufzhlung1"/>
            </w:pPr>
            <w:r>
              <w:t xml:space="preserve">Name: </w:t>
            </w:r>
          </w:p>
        </w:tc>
        <w:tc>
          <w:tcPr>
            <w:tcW w:w="2820" w:type="dxa"/>
          </w:tcPr>
          <w:p w14:paraId="75E53C22" w14:textId="77777777" w:rsidR="007269E6" w:rsidRDefault="007269E6" w:rsidP="00634503">
            <w:pPr>
              <w:pStyle w:val="Aufzhlung1"/>
            </w:pPr>
            <w:r>
              <w:t>Datum:</w:t>
            </w:r>
          </w:p>
        </w:tc>
      </w:tr>
      <w:tr w:rsidR="007269E6" w14:paraId="75E53C2D" w14:textId="77777777" w:rsidTr="007269E6">
        <w:tc>
          <w:tcPr>
            <w:tcW w:w="6062" w:type="dxa"/>
            <w:gridSpan w:val="2"/>
          </w:tcPr>
          <w:p w14:paraId="75E53C24" w14:textId="77777777" w:rsidR="007269E6" w:rsidRDefault="007269E6" w:rsidP="00634503">
            <w:r w:rsidRPr="00062C21">
              <w:rPr>
                <w:b/>
              </w:rPr>
              <w:t>Grafische Umsetzung</w:t>
            </w:r>
          </w:p>
          <w:p w14:paraId="75E53C25" w14:textId="77777777" w:rsidR="007269E6" w:rsidRDefault="007269E6" w:rsidP="00634503">
            <w:r>
              <w:rPr>
                <w:noProof/>
                <w:lang w:val="de-CH" w:eastAsia="de-CH"/>
              </w:rPr>
              <w:drawing>
                <wp:inline distT="0" distB="0" distL="0" distR="0" wp14:anchorId="75E53C87" wp14:editId="75E53C88">
                  <wp:extent cx="3991074" cy="5529532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322" cy="552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53C26" w14:textId="77777777" w:rsidR="007269E6" w:rsidRDefault="007269E6" w:rsidP="00634503"/>
        </w:tc>
        <w:tc>
          <w:tcPr>
            <w:tcW w:w="2820" w:type="dxa"/>
          </w:tcPr>
          <w:p w14:paraId="75E53C27" w14:textId="77777777" w:rsidR="007269E6" w:rsidRPr="00062C21" w:rsidRDefault="007269E6" w:rsidP="00634503">
            <w:pPr>
              <w:pStyle w:val="Aufzhlung1"/>
              <w:rPr>
                <w:b/>
              </w:rPr>
            </w:pPr>
            <w:r w:rsidRPr="00062C21">
              <w:rPr>
                <w:b/>
              </w:rPr>
              <w:t>Schlagzeilen</w:t>
            </w:r>
          </w:p>
          <w:p w14:paraId="75E53C28" w14:textId="77777777" w:rsidR="007269E6" w:rsidRDefault="007269E6" w:rsidP="00634503">
            <w:pPr>
              <w:pStyle w:val="Aufzhlung1"/>
              <w:numPr>
                <w:ilvl w:val="0"/>
                <w:numId w:val="2"/>
              </w:numPr>
              <w:tabs>
                <w:tab w:val="clear" w:pos="1276"/>
              </w:tabs>
              <w:ind w:left="317" w:hanging="317"/>
            </w:pPr>
            <w:proofErr w:type="spellStart"/>
            <w:r>
              <w:t>Grafiz</w:t>
            </w:r>
            <w:proofErr w:type="spellEnd"/>
            <w:r>
              <w:t xml:space="preserve"> heisst, sich aufs  Wesentliche konzentrieren. </w:t>
            </w:r>
          </w:p>
          <w:p w14:paraId="75E53C29" w14:textId="77777777" w:rsidR="007269E6" w:rsidRDefault="007269E6" w:rsidP="00634503">
            <w:pPr>
              <w:pStyle w:val="Aufzhlung1"/>
              <w:numPr>
                <w:ilvl w:val="0"/>
                <w:numId w:val="2"/>
              </w:numPr>
              <w:tabs>
                <w:tab w:val="clear" w:pos="1276"/>
              </w:tabs>
              <w:ind w:left="317" w:hanging="317"/>
            </w:pPr>
            <w:r>
              <w:t xml:space="preserve">Die Informationen werden in Form von Diagrammen, Skizzen, Flow-Charts, </w:t>
            </w:r>
            <w:proofErr w:type="spellStart"/>
            <w:r>
              <w:t>Mind-Maps</w:t>
            </w:r>
            <w:proofErr w:type="spellEnd"/>
            <w:r>
              <w:t>, Strukturskizzen, Lernbilder, etc. veranschaulicht.</w:t>
            </w:r>
          </w:p>
          <w:p w14:paraId="75E53C2A" w14:textId="77777777" w:rsidR="007269E6" w:rsidRDefault="007269E6" w:rsidP="00634503">
            <w:pPr>
              <w:pStyle w:val="Aufzhlung1"/>
              <w:numPr>
                <w:ilvl w:val="0"/>
                <w:numId w:val="2"/>
              </w:numPr>
              <w:tabs>
                <w:tab w:val="clear" w:pos="1276"/>
              </w:tabs>
              <w:ind w:left="317" w:hanging="317"/>
            </w:pPr>
            <w:r>
              <w:t>Am rechten Seitenrand werden etwa drei Kernaussagen formuliert.</w:t>
            </w:r>
          </w:p>
          <w:p w14:paraId="75E53C2B" w14:textId="77777777" w:rsidR="007269E6" w:rsidRDefault="007269E6" w:rsidP="00634503">
            <w:pPr>
              <w:pStyle w:val="Aufzhlung1"/>
              <w:numPr>
                <w:ilvl w:val="0"/>
                <w:numId w:val="2"/>
              </w:numPr>
              <w:tabs>
                <w:tab w:val="clear" w:pos="1276"/>
              </w:tabs>
              <w:ind w:left="317" w:hanging="317"/>
            </w:pPr>
            <w:r>
              <w:t>Hier können auch Tipps und Hinweise für Einsteiger gegeben werden.</w:t>
            </w:r>
          </w:p>
          <w:p w14:paraId="75E53C2C" w14:textId="77777777" w:rsidR="007269E6" w:rsidRDefault="007269E6" w:rsidP="00634503">
            <w:pPr>
              <w:pStyle w:val="Aufzhlung1"/>
            </w:pPr>
          </w:p>
        </w:tc>
      </w:tr>
      <w:tr w:rsidR="007269E6" w14:paraId="75E53C37" w14:textId="77777777" w:rsidTr="00634503">
        <w:tc>
          <w:tcPr>
            <w:tcW w:w="8882" w:type="dxa"/>
            <w:gridSpan w:val="3"/>
          </w:tcPr>
          <w:p w14:paraId="75E53C2E" w14:textId="77777777" w:rsidR="007269E6" w:rsidRPr="001E677A" w:rsidRDefault="007269E6" w:rsidP="00634503">
            <w:pPr>
              <w:pStyle w:val="Aufzhlung1"/>
              <w:rPr>
                <w:b/>
              </w:rPr>
            </w:pPr>
            <w:r w:rsidRPr="001E677A">
              <w:rPr>
                <w:b/>
              </w:rPr>
              <w:t>Zusammenfassung:</w:t>
            </w:r>
          </w:p>
          <w:p w14:paraId="75E53C2F" w14:textId="77777777" w:rsidR="007269E6" w:rsidRDefault="007269E6" w:rsidP="00634503">
            <w:pPr>
              <w:pStyle w:val="Aufzhlung1"/>
            </w:pPr>
            <w:r>
              <w:t xml:space="preserve">Das Transformation von Inhalten heisst, die Inhalte zu bearbeiten, zu vergleichen,  verknüpfen und mit eigenen Beispielen, Überlegungen und Erkenntnissen zu veranschaulichen. </w:t>
            </w:r>
          </w:p>
          <w:p w14:paraId="75E53C30" w14:textId="77777777" w:rsidR="007269E6" w:rsidRDefault="007269E6" w:rsidP="00634503">
            <w:pPr>
              <w:pStyle w:val="Aufzhlung1"/>
            </w:pPr>
            <w:r>
              <w:t xml:space="preserve">In diesem Feld werden in einem Lauftext die Zusammenhänge erklärt und ausgeführt. </w:t>
            </w:r>
          </w:p>
          <w:p w14:paraId="75E53C31" w14:textId="77777777" w:rsidR="00732D80" w:rsidRDefault="00732D80" w:rsidP="00634503">
            <w:pPr>
              <w:pStyle w:val="Aufzhlung1"/>
            </w:pPr>
          </w:p>
          <w:p w14:paraId="75E53C32" w14:textId="77777777" w:rsidR="00732D80" w:rsidRDefault="00732D80" w:rsidP="00634503">
            <w:pPr>
              <w:pStyle w:val="Aufzhlung1"/>
            </w:pPr>
          </w:p>
          <w:p w14:paraId="75E53C33" w14:textId="77777777" w:rsidR="00732D80" w:rsidRDefault="00732D80" w:rsidP="00634503">
            <w:pPr>
              <w:pStyle w:val="Aufzhlung1"/>
            </w:pPr>
          </w:p>
          <w:p w14:paraId="75E53C34" w14:textId="77777777" w:rsidR="008957E2" w:rsidRDefault="008957E2" w:rsidP="00634503">
            <w:pPr>
              <w:pStyle w:val="Aufzhlung1"/>
            </w:pPr>
          </w:p>
          <w:p w14:paraId="75E53C35" w14:textId="77777777" w:rsidR="008957E2" w:rsidRDefault="008957E2" w:rsidP="00634503">
            <w:pPr>
              <w:pStyle w:val="Aufzhlung1"/>
            </w:pPr>
          </w:p>
          <w:p w14:paraId="75E53C36" w14:textId="77777777" w:rsidR="008957E2" w:rsidRDefault="008957E2" w:rsidP="00634503">
            <w:pPr>
              <w:pStyle w:val="Aufzhlung1"/>
            </w:pPr>
          </w:p>
        </w:tc>
      </w:tr>
      <w:tr w:rsidR="007269E6" w14:paraId="75E53C3B" w14:textId="77777777" w:rsidTr="008957E2">
        <w:tc>
          <w:tcPr>
            <w:tcW w:w="6062" w:type="dxa"/>
            <w:gridSpan w:val="2"/>
          </w:tcPr>
          <w:p w14:paraId="75E53C38" w14:textId="77777777" w:rsidR="007269E6" w:rsidRPr="00404E76" w:rsidRDefault="007269E6" w:rsidP="00634503">
            <w:pPr>
              <w:pStyle w:val="Aufzhlung1"/>
              <w:rPr>
                <w:b/>
              </w:rPr>
            </w:pPr>
            <w:r w:rsidRPr="001E677A">
              <w:rPr>
                <w:b/>
              </w:rPr>
              <w:t xml:space="preserve">Quelle: </w:t>
            </w:r>
            <w:r>
              <w:rPr>
                <w:b/>
              </w:rPr>
              <w:br/>
            </w:r>
            <w:r w:rsidRPr="001E677A">
              <w:t>Müller, Andreas (2004). Nachhaltiges Lernen</w:t>
            </w:r>
          </w:p>
        </w:tc>
        <w:tc>
          <w:tcPr>
            <w:tcW w:w="2820" w:type="dxa"/>
          </w:tcPr>
          <w:p w14:paraId="75E53C39" w14:textId="77777777" w:rsidR="007269E6" w:rsidRPr="001E677A" w:rsidRDefault="007269E6" w:rsidP="00634503">
            <w:pPr>
              <w:pStyle w:val="Aufzhlung1"/>
            </w:pPr>
            <w:r w:rsidRPr="001E677A">
              <w:rPr>
                <w:b/>
              </w:rPr>
              <w:t>Links:</w:t>
            </w:r>
          </w:p>
          <w:p w14:paraId="75E53C3A" w14:textId="77777777" w:rsidR="007269E6" w:rsidRDefault="007269E6" w:rsidP="00634503">
            <w:r w:rsidRPr="001E677A">
              <w:t>www.institut-beatenberg.ch</w:t>
            </w:r>
          </w:p>
        </w:tc>
      </w:tr>
    </w:tbl>
    <w:p w14:paraId="75E53C3C" w14:textId="77777777" w:rsidR="007269E6" w:rsidRDefault="007269E6" w:rsidP="007269E6">
      <w:pPr>
        <w:spacing w:line="20" w:lineRule="exact"/>
      </w:pPr>
    </w:p>
    <w:p w14:paraId="75E53C3D" w14:textId="77777777" w:rsidR="007269E6" w:rsidRDefault="007269E6" w:rsidP="007269E6">
      <w:pPr>
        <w:spacing w:line="20" w:lineRule="exact"/>
      </w:pPr>
    </w:p>
    <w:p w14:paraId="75E53C3E" w14:textId="77777777" w:rsidR="007269E6" w:rsidRDefault="007269E6" w:rsidP="007269E6">
      <w:pPr>
        <w:spacing w:line="20" w:lineRule="exact"/>
      </w:pPr>
    </w:p>
    <w:p w14:paraId="75E53C3F" w14:textId="77777777" w:rsidR="007269E6" w:rsidRDefault="007269E6" w:rsidP="007269E6">
      <w:pPr>
        <w:spacing w:line="20" w:lineRule="exact"/>
      </w:pPr>
    </w:p>
    <w:p w14:paraId="75E53C40" w14:textId="77777777" w:rsidR="007269E6" w:rsidRDefault="007269E6" w:rsidP="007269E6">
      <w:pPr>
        <w:spacing w:line="20" w:lineRule="exact"/>
      </w:pPr>
    </w:p>
    <w:tbl>
      <w:tblPr>
        <w:tblStyle w:val="Tabellenraster"/>
        <w:tblpPr w:leftFromText="141" w:rightFromText="141" w:vertAnchor="page" w:horzAnchor="margin" w:tblpXSpec="center" w:tblpY="1122"/>
        <w:tblW w:w="0" w:type="auto"/>
        <w:tblLook w:val="04A0" w:firstRow="1" w:lastRow="0" w:firstColumn="1" w:lastColumn="0" w:noHBand="0" w:noVBand="1"/>
      </w:tblPr>
      <w:tblGrid>
        <w:gridCol w:w="5032"/>
        <w:gridCol w:w="2255"/>
        <w:gridCol w:w="1535"/>
      </w:tblGrid>
      <w:tr w:rsidR="007269E6" w14:paraId="75E53C45" w14:textId="77777777" w:rsidTr="007269E6">
        <w:tc>
          <w:tcPr>
            <w:tcW w:w="5070" w:type="dxa"/>
          </w:tcPr>
          <w:p w14:paraId="75E53C41" w14:textId="77777777" w:rsidR="007269E6" w:rsidRDefault="007269E6" w:rsidP="007269E6">
            <w:r>
              <w:lastRenderedPageBreak/>
              <w:t>Titel</w:t>
            </w:r>
          </w:p>
          <w:p w14:paraId="75E53C42" w14:textId="77777777" w:rsidR="007269E6" w:rsidRDefault="007269E6" w:rsidP="007269E6"/>
        </w:tc>
        <w:tc>
          <w:tcPr>
            <w:tcW w:w="2268" w:type="dxa"/>
          </w:tcPr>
          <w:p w14:paraId="75E53C43" w14:textId="77777777" w:rsidR="007269E6" w:rsidRDefault="007269E6" w:rsidP="007269E6">
            <w:r>
              <w:t>Name</w:t>
            </w:r>
          </w:p>
        </w:tc>
        <w:tc>
          <w:tcPr>
            <w:tcW w:w="1544" w:type="dxa"/>
          </w:tcPr>
          <w:p w14:paraId="75E53C44" w14:textId="77777777" w:rsidR="007269E6" w:rsidRDefault="007269E6" w:rsidP="007269E6">
            <w:r>
              <w:t>Datum</w:t>
            </w:r>
          </w:p>
        </w:tc>
      </w:tr>
      <w:tr w:rsidR="007269E6" w14:paraId="75E53C67" w14:textId="77777777" w:rsidTr="007269E6">
        <w:trPr>
          <w:trHeight w:val="7971"/>
        </w:trPr>
        <w:tc>
          <w:tcPr>
            <w:tcW w:w="5070" w:type="dxa"/>
          </w:tcPr>
          <w:p w14:paraId="75E53C46" w14:textId="77777777" w:rsidR="007269E6" w:rsidRDefault="007269E6" w:rsidP="007269E6">
            <w:r>
              <w:t xml:space="preserve">Visualisierung </w:t>
            </w:r>
          </w:p>
          <w:p w14:paraId="75E53C47" w14:textId="77777777" w:rsidR="007269E6" w:rsidRDefault="007269E6" w:rsidP="007269E6"/>
          <w:p w14:paraId="75E53C48" w14:textId="77777777" w:rsidR="007269E6" w:rsidRDefault="007269E6" w:rsidP="007269E6"/>
          <w:p w14:paraId="75E53C49" w14:textId="77777777" w:rsidR="007269E6" w:rsidRDefault="007269E6" w:rsidP="007269E6"/>
          <w:p w14:paraId="75E53C4A" w14:textId="77777777" w:rsidR="007269E6" w:rsidRDefault="007269E6" w:rsidP="007269E6"/>
          <w:p w14:paraId="75E53C4B" w14:textId="77777777" w:rsidR="007269E6" w:rsidRDefault="007269E6" w:rsidP="007269E6"/>
          <w:p w14:paraId="75E53C4C" w14:textId="77777777" w:rsidR="007269E6" w:rsidRDefault="007269E6" w:rsidP="007269E6"/>
          <w:p w14:paraId="75E53C4D" w14:textId="77777777" w:rsidR="007269E6" w:rsidRDefault="007269E6" w:rsidP="007269E6"/>
          <w:p w14:paraId="75E53C4E" w14:textId="77777777" w:rsidR="007269E6" w:rsidRDefault="007269E6" w:rsidP="007269E6"/>
          <w:p w14:paraId="75E53C4F" w14:textId="77777777" w:rsidR="007269E6" w:rsidRDefault="007269E6" w:rsidP="007269E6"/>
          <w:p w14:paraId="75E53C50" w14:textId="77777777" w:rsidR="007269E6" w:rsidRDefault="007269E6" w:rsidP="007269E6"/>
          <w:p w14:paraId="75E53C51" w14:textId="77777777" w:rsidR="007269E6" w:rsidRDefault="007269E6" w:rsidP="007269E6"/>
          <w:p w14:paraId="75E53C52" w14:textId="77777777" w:rsidR="007269E6" w:rsidRDefault="007269E6" w:rsidP="007269E6"/>
          <w:p w14:paraId="75E53C53" w14:textId="77777777" w:rsidR="007269E6" w:rsidRDefault="007269E6" w:rsidP="007269E6"/>
          <w:p w14:paraId="75E53C54" w14:textId="77777777" w:rsidR="007269E6" w:rsidRDefault="007269E6" w:rsidP="007269E6"/>
          <w:p w14:paraId="75E53C55" w14:textId="77777777" w:rsidR="007269E6" w:rsidRDefault="007269E6" w:rsidP="007269E6"/>
          <w:p w14:paraId="75E53C56" w14:textId="77777777" w:rsidR="007269E6" w:rsidRDefault="007269E6" w:rsidP="007269E6"/>
          <w:p w14:paraId="75E53C57" w14:textId="77777777" w:rsidR="007269E6" w:rsidRDefault="007269E6" w:rsidP="007269E6"/>
          <w:p w14:paraId="75E53C58" w14:textId="77777777" w:rsidR="007269E6" w:rsidRDefault="007269E6" w:rsidP="007269E6"/>
          <w:p w14:paraId="75E53C59" w14:textId="77777777" w:rsidR="007269E6" w:rsidRDefault="007269E6" w:rsidP="007269E6"/>
          <w:p w14:paraId="75E53C5A" w14:textId="77777777" w:rsidR="007269E6" w:rsidRDefault="007269E6" w:rsidP="007269E6"/>
          <w:p w14:paraId="75E53C5B" w14:textId="77777777" w:rsidR="007269E6" w:rsidRDefault="007269E6" w:rsidP="007269E6"/>
          <w:p w14:paraId="75E53C5C" w14:textId="77777777" w:rsidR="007269E6" w:rsidRDefault="007269E6" w:rsidP="007269E6"/>
          <w:p w14:paraId="75E53C5D" w14:textId="77777777" w:rsidR="007269E6" w:rsidRDefault="007269E6" w:rsidP="007269E6"/>
          <w:p w14:paraId="75E53C5E" w14:textId="77777777" w:rsidR="007269E6" w:rsidRDefault="007269E6" w:rsidP="007269E6"/>
          <w:p w14:paraId="75E53C5F" w14:textId="77777777" w:rsidR="007269E6" w:rsidRDefault="007269E6" w:rsidP="007269E6"/>
          <w:p w14:paraId="75E53C60" w14:textId="77777777" w:rsidR="007269E6" w:rsidRDefault="007269E6" w:rsidP="007269E6"/>
          <w:p w14:paraId="75E53C61" w14:textId="77777777" w:rsidR="007269E6" w:rsidRDefault="007269E6" w:rsidP="007269E6"/>
          <w:p w14:paraId="75E53C62" w14:textId="77777777" w:rsidR="007269E6" w:rsidRDefault="007269E6" w:rsidP="007269E6"/>
          <w:p w14:paraId="75E53C63" w14:textId="77777777" w:rsidR="007269E6" w:rsidRDefault="007269E6" w:rsidP="007269E6"/>
          <w:p w14:paraId="75E53C64" w14:textId="77777777" w:rsidR="007269E6" w:rsidRDefault="007269E6" w:rsidP="007269E6"/>
          <w:p w14:paraId="75E53C65" w14:textId="77777777" w:rsidR="007269E6" w:rsidRDefault="007269E6" w:rsidP="007269E6"/>
        </w:tc>
        <w:tc>
          <w:tcPr>
            <w:tcW w:w="3812" w:type="dxa"/>
            <w:gridSpan w:val="2"/>
          </w:tcPr>
          <w:p w14:paraId="75E53C66" w14:textId="77777777" w:rsidR="007269E6" w:rsidRDefault="007269E6" w:rsidP="007269E6">
            <w:r>
              <w:t>Tipps und Hinweise</w:t>
            </w:r>
          </w:p>
        </w:tc>
      </w:tr>
      <w:tr w:rsidR="007269E6" w14:paraId="75E53C80" w14:textId="77777777" w:rsidTr="007269E6">
        <w:tc>
          <w:tcPr>
            <w:tcW w:w="8882" w:type="dxa"/>
            <w:gridSpan w:val="3"/>
          </w:tcPr>
          <w:p w14:paraId="75E53C68" w14:textId="77777777" w:rsidR="007269E6" w:rsidRDefault="007269E6" w:rsidP="007269E6">
            <w:r>
              <w:t>Zusammenfassung</w:t>
            </w:r>
          </w:p>
          <w:p w14:paraId="75E53C69" w14:textId="77777777" w:rsidR="007269E6" w:rsidRDefault="007269E6" w:rsidP="007269E6"/>
          <w:p w14:paraId="75E53C6A" w14:textId="77777777" w:rsidR="007269E6" w:rsidRDefault="007269E6" w:rsidP="007269E6"/>
          <w:p w14:paraId="75E53C6B" w14:textId="77777777" w:rsidR="007269E6" w:rsidRDefault="007269E6" w:rsidP="007269E6"/>
          <w:p w14:paraId="75E53C6C" w14:textId="77777777" w:rsidR="007269E6" w:rsidRDefault="007269E6" w:rsidP="007269E6"/>
          <w:p w14:paraId="75E53C6D" w14:textId="77777777" w:rsidR="007269E6" w:rsidRDefault="007269E6" w:rsidP="007269E6"/>
          <w:p w14:paraId="75E53C6E" w14:textId="77777777" w:rsidR="007269E6" w:rsidRDefault="007269E6" w:rsidP="007269E6"/>
          <w:p w14:paraId="75E53C6F" w14:textId="77777777" w:rsidR="007269E6" w:rsidRDefault="007269E6" w:rsidP="007269E6"/>
          <w:p w14:paraId="75E53C70" w14:textId="77777777" w:rsidR="007269E6" w:rsidRDefault="007269E6" w:rsidP="007269E6"/>
          <w:p w14:paraId="75E53C71" w14:textId="77777777" w:rsidR="007269E6" w:rsidRDefault="007269E6" w:rsidP="007269E6"/>
          <w:p w14:paraId="75E53C72" w14:textId="77777777" w:rsidR="007269E6" w:rsidRDefault="007269E6" w:rsidP="007269E6"/>
          <w:p w14:paraId="75E53C74" w14:textId="77777777" w:rsidR="007269E6" w:rsidRDefault="007269E6" w:rsidP="007269E6">
            <w:bookmarkStart w:id="0" w:name="_GoBack"/>
            <w:bookmarkEnd w:id="0"/>
          </w:p>
          <w:p w14:paraId="75E53C75" w14:textId="77777777" w:rsidR="007269E6" w:rsidRDefault="007269E6" w:rsidP="007269E6"/>
          <w:p w14:paraId="75E53C76" w14:textId="77777777" w:rsidR="007269E6" w:rsidRDefault="007269E6" w:rsidP="007269E6"/>
          <w:p w14:paraId="75E53C77" w14:textId="77777777" w:rsidR="007269E6" w:rsidRDefault="007269E6" w:rsidP="007269E6"/>
          <w:p w14:paraId="75E53C78" w14:textId="77777777" w:rsidR="007269E6" w:rsidRDefault="007269E6" w:rsidP="007269E6"/>
          <w:p w14:paraId="75E53C79" w14:textId="77777777" w:rsidR="007269E6" w:rsidRDefault="007269E6" w:rsidP="007269E6"/>
          <w:p w14:paraId="75E53C7A" w14:textId="77777777" w:rsidR="007269E6" w:rsidRDefault="007269E6" w:rsidP="007269E6"/>
          <w:p w14:paraId="75E53C7B" w14:textId="77777777" w:rsidR="007269E6" w:rsidRDefault="007269E6" w:rsidP="007269E6"/>
          <w:p w14:paraId="75E53C7C" w14:textId="77777777" w:rsidR="007269E6" w:rsidRDefault="007269E6" w:rsidP="007269E6"/>
          <w:p w14:paraId="75E53C7D" w14:textId="77777777" w:rsidR="007269E6" w:rsidRDefault="007269E6" w:rsidP="007269E6"/>
          <w:p w14:paraId="75E53C7E" w14:textId="77777777" w:rsidR="007269E6" w:rsidRDefault="007269E6" w:rsidP="007269E6"/>
          <w:p w14:paraId="75E53C7F" w14:textId="77777777" w:rsidR="007269E6" w:rsidRDefault="007269E6" w:rsidP="007269E6"/>
        </w:tc>
      </w:tr>
      <w:tr w:rsidR="007269E6" w14:paraId="75E53C85" w14:textId="77777777" w:rsidTr="007269E6">
        <w:tc>
          <w:tcPr>
            <w:tcW w:w="5070" w:type="dxa"/>
          </w:tcPr>
          <w:p w14:paraId="75E53C81" w14:textId="77777777" w:rsidR="007269E6" w:rsidRDefault="007269E6" w:rsidP="007269E6">
            <w:r>
              <w:t>Quellen</w:t>
            </w:r>
          </w:p>
          <w:p w14:paraId="75E53C82" w14:textId="77777777" w:rsidR="007269E6" w:rsidRDefault="007269E6" w:rsidP="007269E6"/>
          <w:p w14:paraId="75E53C83" w14:textId="77777777" w:rsidR="007269E6" w:rsidRDefault="007269E6" w:rsidP="007269E6"/>
        </w:tc>
        <w:tc>
          <w:tcPr>
            <w:tcW w:w="3812" w:type="dxa"/>
            <w:gridSpan w:val="2"/>
          </w:tcPr>
          <w:p w14:paraId="75E53C84" w14:textId="77777777" w:rsidR="007269E6" w:rsidRDefault="007269E6" w:rsidP="007269E6">
            <w:r>
              <w:t>Links</w:t>
            </w:r>
          </w:p>
        </w:tc>
      </w:tr>
    </w:tbl>
    <w:p w14:paraId="75E53C86" w14:textId="77777777" w:rsidR="007269E6" w:rsidRPr="007269E6" w:rsidRDefault="007269E6" w:rsidP="007269E6">
      <w:pPr>
        <w:rPr>
          <w:b/>
        </w:rPr>
      </w:pPr>
      <w:r w:rsidRPr="007269E6">
        <w:rPr>
          <w:b/>
        </w:rPr>
        <w:t>Vorlage</w:t>
      </w:r>
    </w:p>
    <w:sectPr w:rsidR="007269E6" w:rsidRPr="007269E6" w:rsidSect="007269E6">
      <w:headerReference w:type="default" r:id="rId8"/>
      <w:footerReference w:type="default" r:id="rId9"/>
      <w:pgSz w:w="11906" w:h="16838" w:code="9"/>
      <w:pgMar w:top="678" w:right="1274" w:bottom="709" w:left="180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A5213" w14:textId="77777777" w:rsidR="00742FC1" w:rsidRDefault="00742FC1">
      <w:r>
        <w:separator/>
      </w:r>
    </w:p>
  </w:endnote>
  <w:endnote w:type="continuationSeparator" w:id="0">
    <w:p w14:paraId="41F03691" w14:textId="77777777" w:rsidR="00742FC1" w:rsidRDefault="0074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3C8E" w14:textId="48D8C135" w:rsidR="00347AA4" w:rsidRPr="00677DF5" w:rsidRDefault="00347AA4" w:rsidP="00B01CC4">
    <w:pPr>
      <w:pStyle w:val="Fuzeile"/>
      <w:spacing w:after="20" w:line="180" w:lineRule="atLeast"/>
      <w:rPr>
        <w:sz w:val="12"/>
        <w:szCs w:val="1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639DF" w14:textId="77777777" w:rsidR="00742FC1" w:rsidRDefault="00742FC1">
      <w:r>
        <w:separator/>
      </w:r>
    </w:p>
  </w:footnote>
  <w:footnote w:type="continuationSeparator" w:id="0">
    <w:p w14:paraId="670D6D27" w14:textId="77777777" w:rsidR="00742FC1" w:rsidRDefault="0074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3C8D" w14:textId="3E78E565" w:rsidR="00347AA4" w:rsidRPr="00677DF5" w:rsidRDefault="00347AA4" w:rsidP="007269E6">
    <w:pPr>
      <w:pStyle w:val="Kopfzeile"/>
      <w:pBdr>
        <w:bottom w:val="single" w:sz="4" w:space="1" w:color="auto"/>
      </w:pBdr>
      <w:tabs>
        <w:tab w:val="clear" w:pos="9923"/>
        <w:tab w:val="right" w:pos="8789"/>
      </w:tabs>
      <w:ind w:left="-142"/>
      <w:rPr>
        <w:sz w:val="12"/>
        <w:szCs w:val="12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AE4"/>
    <w:multiLevelType w:val="multilevel"/>
    <w:tmpl w:val="87A8BB3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D83329"/>
    <w:multiLevelType w:val="multilevel"/>
    <w:tmpl w:val="14BA7A7E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49B20808"/>
    <w:multiLevelType w:val="hybridMultilevel"/>
    <w:tmpl w:val="963E5ACE"/>
    <w:lvl w:ilvl="0" w:tplc="D132E536">
      <w:start w:val="1"/>
      <w:numFmt w:val="bullet"/>
      <w:lvlText w:val="-"/>
      <w:lvlJc w:val="left"/>
      <w:pPr>
        <w:ind w:left="700" w:hanging="360"/>
      </w:pPr>
      <w:rPr>
        <w:rFonts w:ascii="Calibri" w:hAnsi="Calibri" w:hint="default"/>
      </w:rPr>
    </w:lvl>
    <w:lvl w:ilvl="1" w:tplc="F19E0108">
      <w:start w:val="1"/>
      <w:numFmt w:val="bullet"/>
      <w:pStyle w:val="Aufzhlung2"/>
      <w:lvlText w:val="-"/>
      <w:lvlJc w:val="left"/>
      <w:pPr>
        <w:ind w:left="161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71A35C16"/>
    <w:multiLevelType w:val="hybridMultilevel"/>
    <w:tmpl w:val="5FACBF1A"/>
    <w:lvl w:ilvl="0" w:tplc="E6003D6C">
      <w:start w:val="1"/>
      <w:numFmt w:val="bullet"/>
      <w:pStyle w:val="Aufzhlung"/>
      <w:lvlText w:val=""/>
      <w:lvlJc w:val="left"/>
      <w:pPr>
        <w:tabs>
          <w:tab w:val="num" w:pos="1276"/>
        </w:tabs>
        <w:ind w:left="1276" w:hanging="127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F5"/>
    <w:rsid w:val="00025ACB"/>
    <w:rsid w:val="000533D6"/>
    <w:rsid w:val="00056E7B"/>
    <w:rsid w:val="00066EF4"/>
    <w:rsid w:val="00091F42"/>
    <w:rsid w:val="00092581"/>
    <w:rsid w:val="000C57B1"/>
    <w:rsid w:val="000E7AC7"/>
    <w:rsid w:val="000F584A"/>
    <w:rsid w:val="000F6154"/>
    <w:rsid w:val="001035C3"/>
    <w:rsid w:val="00133B86"/>
    <w:rsid w:val="001526BE"/>
    <w:rsid w:val="001573FF"/>
    <w:rsid w:val="001669DA"/>
    <w:rsid w:val="00191169"/>
    <w:rsid w:val="001C1041"/>
    <w:rsid w:val="001C3261"/>
    <w:rsid w:val="001D478F"/>
    <w:rsid w:val="001D49A5"/>
    <w:rsid w:val="001F3984"/>
    <w:rsid w:val="00206EB7"/>
    <w:rsid w:val="00216A75"/>
    <w:rsid w:val="00235A9C"/>
    <w:rsid w:val="00241F12"/>
    <w:rsid w:val="00276998"/>
    <w:rsid w:val="002924CB"/>
    <w:rsid w:val="002A15D7"/>
    <w:rsid w:val="002B036B"/>
    <w:rsid w:val="002C6A03"/>
    <w:rsid w:val="00302F7B"/>
    <w:rsid w:val="0033208B"/>
    <w:rsid w:val="003477CA"/>
    <w:rsid w:val="00347AA4"/>
    <w:rsid w:val="00356625"/>
    <w:rsid w:val="003566A8"/>
    <w:rsid w:val="003729C9"/>
    <w:rsid w:val="00374B6C"/>
    <w:rsid w:val="0038250C"/>
    <w:rsid w:val="00393181"/>
    <w:rsid w:val="003962A0"/>
    <w:rsid w:val="003A29E1"/>
    <w:rsid w:val="003B0539"/>
    <w:rsid w:val="003C22AD"/>
    <w:rsid w:val="003E5C80"/>
    <w:rsid w:val="00405F5F"/>
    <w:rsid w:val="00446051"/>
    <w:rsid w:val="004633E1"/>
    <w:rsid w:val="004B09BB"/>
    <w:rsid w:val="004C07A6"/>
    <w:rsid w:val="004D1330"/>
    <w:rsid w:val="004D5D73"/>
    <w:rsid w:val="005059A8"/>
    <w:rsid w:val="00556FF7"/>
    <w:rsid w:val="005657C4"/>
    <w:rsid w:val="005727FD"/>
    <w:rsid w:val="00592A9A"/>
    <w:rsid w:val="00595646"/>
    <w:rsid w:val="00601E19"/>
    <w:rsid w:val="0060395C"/>
    <w:rsid w:val="00610152"/>
    <w:rsid w:val="0061223C"/>
    <w:rsid w:val="00621731"/>
    <w:rsid w:val="0066499E"/>
    <w:rsid w:val="00675128"/>
    <w:rsid w:val="00677DF5"/>
    <w:rsid w:val="00683EF5"/>
    <w:rsid w:val="006C2D6F"/>
    <w:rsid w:val="00716B5F"/>
    <w:rsid w:val="007269E6"/>
    <w:rsid w:val="00732D80"/>
    <w:rsid w:val="00734699"/>
    <w:rsid w:val="00742FC1"/>
    <w:rsid w:val="00747596"/>
    <w:rsid w:val="007A3955"/>
    <w:rsid w:val="007C2D83"/>
    <w:rsid w:val="007C57B5"/>
    <w:rsid w:val="00803028"/>
    <w:rsid w:val="00813C63"/>
    <w:rsid w:val="00847A96"/>
    <w:rsid w:val="008527A3"/>
    <w:rsid w:val="00852D95"/>
    <w:rsid w:val="008565D9"/>
    <w:rsid w:val="008676F7"/>
    <w:rsid w:val="00870D63"/>
    <w:rsid w:val="008723FE"/>
    <w:rsid w:val="008957E2"/>
    <w:rsid w:val="008A60D7"/>
    <w:rsid w:val="008E682C"/>
    <w:rsid w:val="008F7397"/>
    <w:rsid w:val="00900AC1"/>
    <w:rsid w:val="00911D84"/>
    <w:rsid w:val="00936194"/>
    <w:rsid w:val="00943CE6"/>
    <w:rsid w:val="00950C31"/>
    <w:rsid w:val="00954522"/>
    <w:rsid w:val="0097410A"/>
    <w:rsid w:val="009C54BD"/>
    <w:rsid w:val="009C5C2C"/>
    <w:rsid w:val="009D29DF"/>
    <w:rsid w:val="009D38EC"/>
    <w:rsid w:val="00A145E9"/>
    <w:rsid w:val="00A465A2"/>
    <w:rsid w:val="00A61AC5"/>
    <w:rsid w:val="00A630F7"/>
    <w:rsid w:val="00A65CEB"/>
    <w:rsid w:val="00A82720"/>
    <w:rsid w:val="00AD110B"/>
    <w:rsid w:val="00AD5146"/>
    <w:rsid w:val="00AD5DB5"/>
    <w:rsid w:val="00B01CC4"/>
    <w:rsid w:val="00B2165C"/>
    <w:rsid w:val="00B43D31"/>
    <w:rsid w:val="00B7523E"/>
    <w:rsid w:val="00B7762E"/>
    <w:rsid w:val="00B96925"/>
    <w:rsid w:val="00BC6342"/>
    <w:rsid w:val="00BD5B31"/>
    <w:rsid w:val="00C0036B"/>
    <w:rsid w:val="00C331AC"/>
    <w:rsid w:val="00C62E36"/>
    <w:rsid w:val="00CB2DD5"/>
    <w:rsid w:val="00CB3C40"/>
    <w:rsid w:val="00CD1B41"/>
    <w:rsid w:val="00D20FC5"/>
    <w:rsid w:val="00D23FB6"/>
    <w:rsid w:val="00D24F7C"/>
    <w:rsid w:val="00D26338"/>
    <w:rsid w:val="00D26C87"/>
    <w:rsid w:val="00D70D74"/>
    <w:rsid w:val="00D80319"/>
    <w:rsid w:val="00D96CE7"/>
    <w:rsid w:val="00DE50DF"/>
    <w:rsid w:val="00E023B8"/>
    <w:rsid w:val="00E433B4"/>
    <w:rsid w:val="00E619B7"/>
    <w:rsid w:val="00E7702C"/>
    <w:rsid w:val="00E826CC"/>
    <w:rsid w:val="00E840BE"/>
    <w:rsid w:val="00ED7FB9"/>
    <w:rsid w:val="00F01721"/>
    <w:rsid w:val="00F03061"/>
    <w:rsid w:val="00F14B48"/>
    <w:rsid w:val="00F227CE"/>
    <w:rsid w:val="00F53AF1"/>
    <w:rsid w:val="00F7304A"/>
    <w:rsid w:val="00F75956"/>
    <w:rsid w:val="00F961CF"/>
    <w:rsid w:val="00FA1357"/>
    <w:rsid w:val="00FA3E2C"/>
    <w:rsid w:val="00FB5FC6"/>
    <w:rsid w:val="00FB7474"/>
    <w:rsid w:val="00FC074D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E53C1D"/>
  <w15:docId w15:val="{EF6CDBF4-730C-9D41-9D7E-9279A0DC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33E1"/>
    <w:rPr>
      <w:rFonts w:ascii="Calibri" w:hAnsi="Calibri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33E1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aliases w:val="Fach"/>
    <w:basedOn w:val="berschrift1"/>
    <w:next w:val="Standard"/>
    <w:qFormat/>
    <w:rsid w:val="0061223C"/>
    <w:pPr>
      <w:numPr>
        <w:ilvl w:val="1"/>
      </w:numPr>
      <w:spacing w:after="280"/>
      <w:outlineLvl w:val="1"/>
    </w:pPr>
    <w:rPr>
      <w:smallCaps/>
      <w:sz w:val="40"/>
    </w:rPr>
  </w:style>
  <w:style w:type="paragraph" w:styleId="berschrift3">
    <w:name w:val="heading 3"/>
    <w:basedOn w:val="berschrift2"/>
    <w:next w:val="Standard"/>
    <w:qFormat/>
    <w:rsid w:val="00D70D74"/>
    <w:pPr>
      <w:numPr>
        <w:ilvl w:val="2"/>
      </w:numPr>
      <w:outlineLvl w:val="2"/>
    </w:pPr>
    <w:rPr>
      <w:rFonts w:cs="Arial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D70D74"/>
    <w:pPr>
      <w:numPr>
        <w:ilvl w:val="3"/>
        <w:numId w:val="1"/>
      </w:numPr>
      <w:tabs>
        <w:tab w:val="clear" w:pos="864"/>
      </w:tabs>
      <w:ind w:left="0" w:hanging="680"/>
      <w:outlineLvl w:val="3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rsid w:val="00356625"/>
    <w:pPr>
      <w:numPr>
        <w:numId w:val="5"/>
      </w:numPr>
      <w:tabs>
        <w:tab w:val="left" w:pos="1134"/>
      </w:tabs>
      <w:spacing w:after="60"/>
    </w:pPr>
    <w:rPr>
      <w:bCs/>
    </w:rPr>
  </w:style>
  <w:style w:type="character" w:styleId="Hyperlink">
    <w:name w:val="Hyperlink"/>
    <w:basedOn w:val="Absatz-Standardschriftart"/>
    <w:rsid w:val="000F584A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716B5F"/>
    <w:pPr>
      <w:tabs>
        <w:tab w:val="left" w:pos="1134"/>
        <w:tab w:val="right" w:pos="9934"/>
      </w:tabs>
      <w:spacing w:before="240"/>
      <w:ind w:left="1134" w:hanging="1134"/>
    </w:pPr>
    <w:rPr>
      <w:rFonts w:cs="Arial"/>
      <w:sz w:val="24"/>
    </w:rPr>
  </w:style>
  <w:style w:type="paragraph" w:styleId="Verzeichnis2">
    <w:name w:val="toc 2"/>
    <w:basedOn w:val="Verzeichnis1"/>
    <w:next w:val="Standard"/>
    <w:semiHidden/>
    <w:rsid w:val="00716B5F"/>
    <w:pPr>
      <w:spacing w:before="0"/>
    </w:pPr>
    <w:rPr>
      <w:sz w:val="18"/>
    </w:rPr>
  </w:style>
  <w:style w:type="paragraph" w:styleId="Verzeichnis3">
    <w:name w:val="toc 3"/>
    <w:basedOn w:val="Verzeichnis2"/>
    <w:next w:val="Standard"/>
    <w:semiHidden/>
    <w:rsid w:val="00716B5F"/>
  </w:style>
  <w:style w:type="paragraph" w:styleId="Kopfzeile">
    <w:name w:val="header"/>
    <w:basedOn w:val="Standard"/>
    <w:link w:val="KopfzeileZchn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styleId="Fuzeile">
    <w:name w:val="foot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tandardeinzug">
    <w:name w:val="Normal Indent"/>
    <w:basedOn w:val="Standard"/>
    <w:rsid w:val="000F584A"/>
    <w:pPr>
      <w:ind w:left="1134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paragraph" w:customStyle="1" w:styleId="Textskizze">
    <w:name w:val="Textskizze"/>
    <w:basedOn w:val="Standard"/>
    <w:autoRedefine/>
    <w:rsid w:val="00870D63"/>
    <w:pPr>
      <w:spacing w:line="0" w:lineRule="atLeast"/>
      <w:jc w:val="center"/>
    </w:pPr>
    <w:rPr>
      <w:noProof/>
      <w:szCs w:val="16"/>
      <w:lang w:val="de-CH" w:eastAsia="de-CH"/>
    </w:rPr>
  </w:style>
  <w:style w:type="paragraph" w:customStyle="1" w:styleId="Titel1">
    <w:name w:val="Titel 1"/>
    <w:basedOn w:val="Standard"/>
    <w:qFormat/>
    <w:rsid w:val="00D70D74"/>
    <w:pPr>
      <w:spacing w:before="720"/>
    </w:pPr>
    <w:rPr>
      <w:b/>
      <w:sz w:val="48"/>
    </w:rPr>
  </w:style>
  <w:style w:type="paragraph" w:customStyle="1" w:styleId="Titel2">
    <w:name w:val="Titel 2"/>
    <w:basedOn w:val="Titel1"/>
    <w:next w:val="Standard"/>
    <w:qFormat/>
    <w:rsid w:val="00D70D74"/>
    <w:pPr>
      <w:spacing w:before="480" w:after="240"/>
    </w:pPr>
    <w:rPr>
      <w:sz w:val="28"/>
    </w:rPr>
  </w:style>
  <w:style w:type="paragraph" w:customStyle="1" w:styleId="Aufzhlung2">
    <w:name w:val="Aufzählung 2"/>
    <w:basedOn w:val="Standard"/>
    <w:qFormat/>
    <w:rsid w:val="00D70D74"/>
    <w:pPr>
      <w:numPr>
        <w:ilvl w:val="1"/>
        <w:numId w:val="4"/>
      </w:numPr>
    </w:pPr>
    <w:rPr>
      <w:bCs/>
    </w:rPr>
  </w:style>
  <w:style w:type="paragraph" w:customStyle="1" w:styleId="Hervorgehoben">
    <w:name w:val="Hervorgehoben"/>
    <w:basedOn w:val="Standard"/>
    <w:qFormat/>
    <w:rsid w:val="00D70D74"/>
    <w:pPr>
      <w:pBdr>
        <w:left w:val="single" w:sz="24" w:space="6" w:color="auto"/>
      </w:pBdr>
      <w:shd w:val="clear" w:color="auto" w:fill="EAF1DD" w:themeFill="accent3" w:themeFillTint="33"/>
      <w:spacing w:before="240" w:after="240"/>
    </w:pPr>
  </w:style>
  <w:style w:type="paragraph" w:customStyle="1" w:styleId="StandardTabelle">
    <w:name w:val="Standard_Tabelle"/>
    <w:basedOn w:val="Standard"/>
    <w:qFormat/>
    <w:rsid w:val="00D70D74"/>
    <w:rPr>
      <w:sz w:val="18"/>
      <w:szCs w:val="18"/>
    </w:rPr>
  </w:style>
  <w:style w:type="paragraph" w:customStyle="1" w:styleId="StandardTabelleberschrift">
    <w:name w:val="Standard_Tabelle_Überschrift"/>
    <w:basedOn w:val="StandardTabelle"/>
    <w:qFormat/>
    <w:rsid w:val="00D70D74"/>
    <w:rPr>
      <w:i/>
    </w:rPr>
  </w:style>
  <w:style w:type="paragraph" w:customStyle="1" w:styleId="Highlight">
    <w:name w:val="Highlight"/>
    <w:basedOn w:val="Standard"/>
    <w:qFormat/>
    <w:rsid w:val="00D70D74"/>
    <w:pPr>
      <w:spacing w:before="240"/>
    </w:pPr>
    <w:rPr>
      <w:b/>
      <w:i/>
      <w:color w:val="E36C0A" w:themeColor="accent6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0D74"/>
    <w:rPr>
      <w:rFonts w:asciiTheme="minorHAnsi" w:hAnsiTheme="minorHAnsi" w:cs="Arial"/>
      <w:bCs/>
      <w:szCs w:val="26"/>
      <w:lang w:eastAsia="en-US"/>
    </w:rPr>
  </w:style>
  <w:style w:type="paragraph" w:styleId="Beschriftung">
    <w:name w:val="caption"/>
    <w:basedOn w:val="Standard"/>
    <w:next w:val="Standard"/>
    <w:qFormat/>
    <w:rsid w:val="0061223C"/>
    <w:pPr>
      <w:spacing w:before="40" w:after="120"/>
    </w:pPr>
    <w:rPr>
      <w:b/>
      <w:bCs/>
      <w:sz w:val="24"/>
    </w:rPr>
  </w:style>
  <w:style w:type="paragraph" w:styleId="Listenabsatz">
    <w:name w:val="List Paragraph"/>
    <w:basedOn w:val="Standard"/>
    <w:uiPriority w:val="34"/>
    <w:qFormat/>
    <w:rsid w:val="00D70D74"/>
    <w:pPr>
      <w:ind w:left="7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0D74"/>
    <w:pPr>
      <w:keepLines/>
      <w:spacing w:before="480" w:after="0"/>
      <w:outlineLvl w:val="9"/>
    </w:pPr>
    <w:rPr>
      <w:rFonts w:asciiTheme="majorHAnsi" w:hAnsiTheme="majorHAnsi"/>
      <w:b w:val="0"/>
      <w:bCs w:val="0"/>
      <w:color w:val="365F91" w:themeColor="accent1" w:themeShade="BF"/>
      <w:sz w:val="28"/>
      <w:szCs w:val="28"/>
    </w:rPr>
  </w:style>
  <w:style w:type="paragraph" w:customStyle="1" w:styleId="Formatvorlageberschrift1Frutiger55Roman">
    <w:name w:val="Formatvorlage Überschrift 1 + Frutiger 55 Roman"/>
    <w:basedOn w:val="berschrift1"/>
    <w:rsid w:val="00847A96"/>
    <w:pPr>
      <w:tabs>
        <w:tab w:val="left" w:pos="851"/>
      </w:tabs>
    </w:pPr>
    <w:rPr>
      <w:bCs w:val="0"/>
    </w:rPr>
  </w:style>
  <w:style w:type="paragraph" w:customStyle="1" w:styleId="Text">
    <w:name w:val="Text"/>
    <w:basedOn w:val="Standard"/>
    <w:rsid w:val="00943CE6"/>
    <w:pPr>
      <w:ind w:right="57"/>
    </w:pPr>
    <w:rPr>
      <w:noProof/>
    </w:rPr>
  </w:style>
  <w:style w:type="character" w:customStyle="1" w:styleId="FormatvorlageVerdana11PtFett">
    <w:name w:val="Formatvorlage Verdana 11 Pt. Fett"/>
    <w:basedOn w:val="Absatz-Standardschriftart"/>
    <w:rsid w:val="004633E1"/>
    <w:rPr>
      <w:rFonts w:ascii="Calibri" w:hAnsi="Calibri"/>
      <w:b/>
      <w:bCs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3E1"/>
    <w:rPr>
      <w:rFonts w:ascii="Calibri" w:eastAsiaTheme="majorEastAsia" w:hAnsi="Calibri" w:cstheme="majorBidi"/>
      <w:b/>
      <w:bCs/>
      <w:kern w:val="32"/>
      <w:sz w:val="32"/>
      <w:szCs w:val="32"/>
      <w:lang w:val="de-DE" w:eastAsia="de-DE"/>
    </w:rPr>
  </w:style>
  <w:style w:type="paragraph" w:customStyle="1" w:styleId="zkStandard">
    <w:name w:val="zk_Standard"/>
    <w:basedOn w:val="Standard"/>
    <w:link w:val="zkStandardChar"/>
    <w:autoRedefine/>
    <w:rsid w:val="00803028"/>
    <w:pPr>
      <w:spacing w:before="120" w:after="240" w:line="280" w:lineRule="atLeast"/>
    </w:pPr>
    <w:rPr>
      <w:sz w:val="22"/>
    </w:rPr>
  </w:style>
  <w:style w:type="character" w:customStyle="1" w:styleId="zkStandardChar">
    <w:name w:val="zk_Standard Char"/>
    <w:basedOn w:val="Absatz-Standardschriftart"/>
    <w:link w:val="zkStandard"/>
    <w:rsid w:val="00803028"/>
    <w:rPr>
      <w:rFonts w:ascii="Calibri" w:hAnsi="Calibri"/>
      <w:sz w:val="22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677DF5"/>
    <w:rPr>
      <w:rFonts w:ascii="Calibri" w:hAnsi="Calibri"/>
      <w:sz w:val="16"/>
      <w:szCs w:val="24"/>
      <w:lang w:val="de-DE" w:eastAsia="de-DE"/>
    </w:rPr>
  </w:style>
  <w:style w:type="table" w:styleId="Tabellenraster">
    <w:name w:val="Table Grid"/>
    <w:basedOn w:val="NormaleTabelle"/>
    <w:rsid w:val="0067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1">
    <w:name w:val="Aufzählung 1"/>
    <w:basedOn w:val="Standard"/>
    <w:rsid w:val="00E023B8"/>
    <w:pPr>
      <w:tabs>
        <w:tab w:val="left" w:pos="1134"/>
      </w:tabs>
      <w:spacing w:before="120" w:after="120" w:line="276" w:lineRule="auto"/>
      <w:contextualSpacing/>
    </w:pPr>
    <w:rPr>
      <w:rFonts w:asciiTheme="minorHAnsi" w:hAnsiTheme="minorHAnsi"/>
      <w:bCs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ZbW  9015 St.Gallen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Graschi</dc:creator>
  <cp:lastModifiedBy>Graschi Harald PHSG</cp:lastModifiedBy>
  <cp:revision>3</cp:revision>
  <cp:lastPrinted>2017-05-03T15:27:00Z</cp:lastPrinted>
  <dcterms:created xsi:type="dcterms:W3CDTF">2020-01-22T10:23:00Z</dcterms:created>
  <dcterms:modified xsi:type="dcterms:W3CDTF">2020-01-22T10:23:00Z</dcterms:modified>
</cp:coreProperties>
</file>